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358682DE" w:rsidR="00E41177" w:rsidRDefault="004D2F39" w:rsidP="00E05CE2">
      <w:pPr>
        <w:rPr>
          <w:lang w:val="es-ES"/>
        </w:rPr>
      </w:pPr>
      <w:r>
        <w:rPr>
          <w:lang w:val="es-ES"/>
        </w:rPr>
        <w:t>PROYECTO :</w:t>
      </w:r>
      <w:r>
        <w:rPr>
          <w:lang w:val="es-ES"/>
        </w:rPr>
        <w:tab/>
        <w:t>CALL CENTER SANTANDER</w:t>
      </w:r>
    </w:p>
    <w:p w14:paraId="5105AEBF" w14:textId="246F1628" w:rsidR="00E05CE2" w:rsidRDefault="00E05CE2" w:rsidP="00E05CE2">
      <w:pPr>
        <w:rPr>
          <w:lang w:val="es-ES"/>
        </w:rPr>
      </w:pPr>
      <w:r>
        <w:rPr>
          <w:lang w:val="es-ES"/>
        </w:rPr>
        <w:t>CLIEN</w:t>
      </w:r>
      <w:r w:rsidR="004D2F39">
        <w:rPr>
          <w:lang w:val="es-ES"/>
        </w:rPr>
        <w:t>TE : ADTEC/BANCO SANTANDER</w:t>
      </w:r>
    </w:p>
    <w:p w14:paraId="620DAF73" w14:textId="40B14347" w:rsidR="00E05CE2" w:rsidRDefault="004D2F39" w:rsidP="00E05CE2">
      <w:pPr>
        <w:rPr>
          <w:lang w:val="es-ES"/>
        </w:rPr>
      </w:pPr>
      <w:r>
        <w:rPr>
          <w:lang w:val="es-ES"/>
        </w:rPr>
        <w:t>PROGRAMA : 14</w:t>
      </w:r>
      <w:r w:rsidR="00E05CE2">
        <w:rPr>
          <w:lang w:val="es-ES"/>
        </w:rPr>
        <w:t xml:space="preserve"> MESES</w:t>
      </w:r>
    </w:p>
    <w:p w14:paraId="4210B55B" w14:textId="6B6ECB0A" w:rsidR="00E05CE2" w:rsidRDefault="00E05CE2" w:rsidP="00E05CE2">
      <w:pPr>
        <w:rPr>
          <w:lang w:val="es-ES"/>
        </w:rPr>
      </w:pPr>
    </w:p>
    <w:p w14:paraId="160A3116" w14:textId="2E7E2837" w:rsidR="00E05CE2" w:rsidRDefault="004D2F39" w:rsidP="00E05CE2">
      <w:pPr>
        <w:rPr>
          <w:lang w:val="es-ES"/>
        </w:rPr>
      </w:pPr>
      <w:r>
        <w:rPr>
          <w:lang w:val="es-ES"/>
        </w:rPr>
        <w:t>QUERETARO QRO.</w:t>
      </w:r>
    </w:p>
    <w:p w14:paraId="2009E858" w14:textId="46B3EBC0" w:rsidR="00E05CE2" w:rsidRDefault="00C007C1" w:rsidP="00E05CE2">
      <w:pPr>
        <w:rPr>
          <w:lang w:val="es-ES"/>
        </w:rPr>
      </w:pPr>
      <w:r>
        <w:rPr>
          <w:lang w:val="es-ES"/>
        </w:rPr>
        <w:t>AÑO :2008</w:t>
      </w:r>
      <w:bookmarkStart w:id="0" w:name="_GoBack"/>
      <w:bookmarkEnd w:id="0"/>
    </w:p>
    <w:p w14:paraId="37233928" w14:textId="49750708" w:rsidR="00E05CE2" w:rsidRDefault="004D2F39" w:rsidP="00E05CE2">
      <w:pPr>
        <w:rPr>
          <w:lang w:val="es-ES"/>
        </w:rPr>
      </w:pPr>
      <w:r>
        <w:rPr>
          <w:lang w:val="es-ES"/>
        </w:rPr>
        <w:t>M2 : 36,000</w:t>
      </w:r>
    </w:p>
    <w:p w14:paraId="5D548E6B" w14:textId="542FC87E" w:rsidR="00E05CE2" w:rsidRDefault="00E05CE2" w:rsidP="00E05CE2">
      <w:pPr>
        <w:rPr>
          <w:lang w:val="es-ES"/>
        </w:rPr>
      </w:pPr>
      <w:r>
        <w:rPr>
          <w:lang w:val="es-ES"/>
        </w:rPr>
        <w:t>ESTRUCTURA</w:t>
      </w:r>
      <w:r w:rsidR="004D2F39">
        <w:rPr>
          <w:lang w:val="es-ES"/>
        </w:rPr>
        <w:t xml:space="preserve"> : HIBRIDA , COLUMNAS Y TREBES COLADOS EN SITIO, SISTEMA DE PISO TT</w:t>
      </w:r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4B552" w14:textId="77777777" w:rsidR="00975DA9" w:rsidRDefault="00975DA9" w:rsidP="00E05CE2">
      <w:r>
        <w:separator/>
      </w:r>
    </w:p>
  </w:endnote>
  <w:endnote w:type="continuationSeparator" w:id="0">
    <w:p w14:paraId="5DEC724D" w14:textId="77777777" w:rsidR="00975DA9" w:rsidRDefault="00975DA9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1BF5B" w14:textId="77777777" w:rsidR="00975DA9" w:rsidRDefault="00975DA9" w:rsidP="00E05CE2">
      <w:r>
        <w:separator/>
      </w:r>
    </w:p>
  </w:footnote>
  <w:footnote w:type="continuationSeparator" w:id="0">
    <w:p w14:paraId="487772AD" w14:textId="77777777" w:rsidR="00975DA9" w:rsidRDefault="00975DA9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4D2F39"/>
    <w:rsid w:val="00975DA9"/>
    <w:rsid w:val="00C007C1"/>
    <w:rsid w:val="00D45FDD"/>
    <w:rsid w:val="00E05CE2"/>
    <w:rsid w:val="00E41177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174</Characters>
  <Application>Microsoft Macintosh Word</Application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3</cp:revision>
  <dcterms:created xsi:type="dcterms:W3CDTF">2022-06-29T17:00:00Z</dcterms:created>
  <dcterms:modified xsi:type="dcterms:W3CDTF">2022-06-29T17:18:00Z</dcterms:modified>
</cp:coreProperties>
</file>